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color w:val="FF0000"/>
          <w:w w:val="38"/>
          <w:sz w:val="170"/>
          <w:szCs w:val="170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1462405</wp:posOffset>
                </wp:positionV>
                <wp:extent cx="5943600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88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6.4pt;margin-top:115.15pt;height:0.7pt;width:468pt;z-index:251659264;mso-width-relative:page;mso-height-relative:page;" filled="f" stroked="t" coordsize="21600,21600" o:gfxdata="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M/YN72QAAAAsBAAAPAAAAAAAAAAEAIAAAACIAAABkcnMv&#10;ZG93bnJldi54bWxQSwECFAAUAAAACACHTuJAmEU/bQICAADyAwAADgAAAAAAAAABACAAAAAoAQAA&#10;ZHJzL2Uyb0RvYy54bWxQSwUGAAAAAAYABgBZAQAAnA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华文中宋" w:eastAsia="方正小标宋简体"/>
          <w:color w:val="FF0000"/>
          <w:spacing w:val="1"/>
          <w:w w:val="42"/>
          <w:kern w:val="0"/>
          <w:sz w:val="170"/>
          <w:szCs w:val="170"/>
          <w:fitText w:val="8736" w:id="1504057399"/>
        </w:rPr>
        <w:t>青岛市特种设备检验研究</w:t>
      </w:r>
      <w:r>
        <w:rPr>
          <w:rFonts w:hint="eastAsia" w:ascii="方正小标宋简体" w:hAnsi="华文中宋" w:eastAsia="方正小标宋简体"/>
          <w:color w:val="FF0000"/>
          <w:spacing w:val="134"/>
          <w:w w:val="42"/>
          <w:kern w:val="0"/>
          <w:sz w:val="170"/>
          <w:szCs w:val="170"/>
          <w:fitText w:val="8736" w:id="1504057399"/>
        </w:rPr>
        <w:t>院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不再办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理纸质报告补办业务的公告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为贯彻落实绿色低碳高质量发展理念，积极推行无纸化办公进程，进一步规范检验报告的归档及管理工作，经院长办公会研究决定：自即日起，原则上不再办理所有类型纸质报告补办业务。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如需对检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验报告进行真伪查询、司法程序调取档案等特殊需求，请联系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我院综合业务部（电话：85816802）。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青岛市特种设备检验研究院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2024年5月7日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MGE2NmViZDYxNDM2NjRkMDEwOWNiYjgwM2QxYTMifQ=="/>
  </w:docVars>
  <w:rsids>
    <w:rsidRoot w:val="2DF94C13"/>
    <w:rsid w:val="03747F8A"/>
    <w:rsid w:val="09A03EDE"/>
    <w:rsid w:val="0A0D5764"/>
    <w:rsid w:val="0AEE0C79"/>
    <w:rsid w:val="21246D4B"/>
    <w:rsid w:val="223930F3"/>
    <w:rsid w:val="23442D1D"/>
    <w:rsid w:val="249B37C8"/>
    <w:rsid w:val="252C3350"/>
    <w:rsid w:val="25496D80"/>
    <w:rsid w:val="28FE60D3"/>
    <w:rsid w:val="2DF94C13"/>
    <w:rsid w:val="3624775F"/>
    <w:rsid w:val="3B0A0BC3"/>
    <w:rsid w:val="438863CC"/>
    <w:rsid w:val="43A02A6B"/>
    <w:rsid w:val="494E4E21"/>
    <w:rsid w:val="53CE5BBD"/>
    <w:rsid w:val="55965F51"/>
    <w:rsid w:val="572076A1"/>
    <w:rsid w:val="57FD53E9"/>
    <w:rsid w:val="5F72403C"/>
    <w:rsid w:val="60C93316"/>
    <w:rsid w:val="61B95D81"/>
    <w:rsid w:val="6CB26586"/>
    <w:rsid w:val="724A4606"/>
    <w:rsid w:val="74904B58"/>
    <w:rsid w:val="74C723A3"/>
    <w:rsid w:val="7F4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231</Characters>
  <Lines>0</Lines>
  <Paragraphs>0</Paragraphs>
  <TotalTime>54</TotalTime>
  <ScaleCrop>false</ScaleCrop>
  <LinksUpToDate>false</LinksUpToDate>
  <CharactersWithSpaces>265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2023-07-11T07:00:00Z</dcterms:created>
  <dc:creator>Ma Yo-Yo</dc:creator>
  <cp:lastModifiedBy>柯基丸</cp:lastModifiedBy>
  <cp:lastPrinted>2024-05-07T03:02:28Z</cp:lastPrinted>
  <dcterms:modified xsi:type="dcterms:W3CDTF">2024-05-07T03:12:22Z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2F00432AC37A48019E0EBFCADB8A666F_13</vt:lpwstr>
  </property>
</Properties>
</file>