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登录山东省特种设备作业人员考试系统（http://ry.ts365.org/ks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）点击考生登录</w:t>
      </w:r>
    </w:p>
    <w:p>
      <w:pPr>
        <w:rPr>
          <w:rFonts w:hint="eastAsia"/>
        </w:rPr>
      </w:pPr>
      <w:r>
        <w:drawing>
          <wp:inline distT="0" distB="0" distL="0" distR="0">
            <wp:extent cx="5274310" cy="2731770"/>
            <wp:effectExtent l="0" t="0" r="2540" b="0"/>
            <wp:docPr id="2" name="图片 2" descr="C:\Users\ts\AppData\Local\Temp\WeChat Files\92e6e009ea2b96e594f51a19b07ee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ts\AppData\Local\Temp\WeChat Files\92e6e009ea2b96e594f51a19b07ee8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76850" cy="3838575"/>
            <wp:effectExtent l="0" t="0" r="0" b="9525"/>
            <wp:docPr id="3" name="图片 3" descr="C:\Users\ts\AppData\Local\Temp\WeChat Files\b897ca5b31357bff3f2c18477cf4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ts\AppData\Local\Temp\WeChat Files\b897ca5b31357bff3f2c18477cf43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66690" cy="3200400"/>
            <wp:effectExtent l="0" t="0" r="0" b="0"/>
            <wp:docPr id="4" name="图片 4" descr="C:\Users\ts\AppData\Local\Temp\WeChat Files\786379541e08bbb44b3e9c142d94b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ts\AppData\Local\Temp\WeChat Files\786379541e08bbb44b3e9c142d94b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sz w:val="28"/>
          <w:szCs w:val="28"/>
        </w:rPr>
        <w:t>考试结束后10个工作日后，自行登录点击成绩查询，查询考试成绩。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考试实行百分制，单科成绩达到70分为合格；每科均合格评定为考试合格。单项考试科目不合格者，可以申请补考1次。两项均不合格或者补考不合格者，应当向发证机关重新提出考核申请。</w:t>
      </w:r>
    </w:p>
    <w:p>
      <w:pPr>
        <w:ind w:firstLine="210" w:firstLineChars="1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C3"/>
    <w:rsid w:val="00082947"/>
    <w:rsid w:val="001209F7"/>
    <w:rsid w:val="00151810"/>
    <w:rsid w:val="00296D44"/>
    <w:rsid w:val="00337122"/>
    <w:rsid w:val="003A3841"/>
    <w:rsid w:val="003D1696"/>
    <w:rsid w:val="005C3D3A"/>
    <w:rsid w:val="00697E47"/>
    <w:rsid w:val="00732F16"/>
    <w:rsid w:val="00743F3A"/>
    <w:rsid w:val="007E1044"/>
    <w:rsid w:val="00827FFC"/>
    <w:rsid w:val="00847FC3"/>
    <w:rsid w:val="008A4636"/>
    <w:rsid w:val="008D2D9C"/>
    <w:rsid w:val="00913AE7"/>
    <w:rsid w:val="00A20331"/>
    <w:rsid w:val="00A51370"/>
    <w:rsid w:val="00B227F4"/>
    <w:rsid w:val="00B71D01"/>
    <w:rsid w:val="00BA0D55"/>
    <w:rsid w:val="00BD26B3"/>
    <w:rsid w:val="00C00E96"/>
    <w:rsid w:val="00C551B4"/>
    <w:rsid w:val="00CD5667"/>
    <w:rsid w:val="00EA7926"/>
    <w:rsid w:val="00F129AB"/>
    <w:rsid w:val="00F207AA"/>
    <w:rsid w:val="00FF3F9C"/>
    <w:rsid w:val="1F1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22</Words>
  <Characters>126</Characters>
  <Lines>1</Lines>
  <Paragraphs>1</Paragraphs>
  <TotalTime>1</TotalTime>
  <ScaleCrop>false</ScaleCrop>
  <LinksUpToDate>false</LinksUpToDate>
  <CharactersWithSpaces>147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2020-09-03T03:10:00Z</dcterms:created>
  <dc:creator>陶姗</dc:creator>
  <cp:lastModifiedBy>璃</cp:lastModifiedBy>
  <dcterms:modified xsi:type="dcterms:W3CDTF">2021-04-08T07:40:16Z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